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F1D" w:rsidRPr="00574F1D" w:rsidRDefault="00574F1D" w:rsidP="00574F1D">
      <w:pPr>
        <w:pStyle w:val="1"/>
        <w:ind w:firstLine="0"/>
        <w:jc w:val="center"/>
        <w:rPr>
          <w:b/>
          <w:bCs/>
          <w:sz w:val="32"/>
          <w:szCs w:val="32"/>
        </w:rPr>
      </w:pPr>
      <w:r w:rsidRPr="00574F1D">
        <w:rPr>
          <w:b/>
          <w:bCs/>
          <w:sz w:val="32"/>
          <w:szCs w:val="32"/>
        </w:rPr>
        <w:t>Η ΑΓΙΟΤΗΤΑ ΤΟΥ Μ. ΚΩΝΣΤΑΝΤΙΝΟΥ</w:t>
      </w:r>
    </w:p>
    <w:p w:rsidR="00574F1D" w:rsidRPr="00574F1D" w:rsidRDefault="00574F1D" w:rsidP="00574F1D">
      <w:pPr>
        <w:pStyle w:val="1"/>
        <w:ind w:firstLine="0"/>
        <w:jc w:val="center"/>
        <w:rPr>
          <w:b/>
          <w:bCs/>
          <w:sz w:val="32"/>
          <w:szCs w:val="32"/>
        </w:rPr>
      </w:pPr>
      <w:r w:rsidRPr="00574F1D">
        <w:rPr>
          <w:b/>
          <w:bCs/>
          <w:sz w:val="32"/>
          <w:szCs w:val="32"/>
        </w:rPr>
        <w:t>Αμφισβητείται η αγιότητα του Μ. Κωνσταντίνου</w:t>
      </w:r>
      <w:r w:rsidR="00F82A3F">
        <w:rPr>
          <w:b/>
          <w:bCs/>
          <w:sz w:val="32"/>
          <w:szCs w:val="32"/>
        </w:rPr>
        <w:t>;</w:t>
      </w:r>
    </w:p>
    <w:p w:rsidR="00D1077F" w:rsidRDefault="00443852" w:rsidP="00D1077F">
      <w:pPr>
        <w:pStyle w:val="1"/>
        <w:ind w:firstLine="0"/>
        <w:jc w:val="center"/>
        <w:rPr>
          <w:sz w:val="24"/>
          <w:szCs w:val="24"/>
        </w:rPr>
      </w:pPr>
      <w:r>
        <w:rPr>
          <w:noProof/>
          <w:sz w:val="24"/>
          <w:szCs w:val="24"/>
          <w:lang w:bidi="ar-SA"/>
        </w:rPr>
        <w:drawing>
          <wp:anchor distT="0" distB="0" distL="114300" distR="114300" simplePos="0" relativeHeight="251658240" behindDoc="1" locked="0" layoutInCell="1" allowOverlap="1">
            <wp:simplePos x="0" y="0"/>
            <wp:positionH relativeFrom="column">
              <wp:posOffset>60960</wp:posOffset>
            </wp:positionH>
            <wp:positionV relativeFrom="paragraph">
              <wp:posOffset>172720</wp:posOffset>
            </wp:positionV>
            <wp:extent cx="960755" cy="1082040"/>
            <wp:effectExtent l="19050" t="0" r="0" b="0"/>
            <wp:wrapTight wrapText="bothSides">
              <wp:wrapPolygon edited="0">
                <wp:start x="-428" y="0"/>
                <wp:lineTo x="-428" y="21296"/>
                <wp:lineTo x="21414" y="21296"/>
                <wp:lineTo x="21414" y="0"/>
                <wp:lineTo x="-428"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60755" cy="1082040"/>
                    </a:xfrm>
                    <a:prstGeom prst="rect">
                      <a:avLst/>
                    </a:prstGeom>
                    <a:noFill/>
                  </pic:spPr>
                </pic:pic>
              </a:graphicData>
            </a:graphic>
          </wp:anchor>
        </w:drawing>
      </w:r>
    </w:p>
    <w:p w:rsidR="00574F1D" w:rsidRDefault="00E75E11" w:rsidP="00D1077F">
      <w:pPr>
        <w:pStyle w:val="1"/>
        <w:ind w:firstLine="0"/>
        <w:jc w:val="center"/>
        <w:rPr>
          <w:sz w:val="24"/>
          <w:szCs w:val="24"/>
        </w:rPr>
      </w:pPr>
      <w:r>
        <w:rPr>
          <w:sz w:val="24"/>
          <w:szCs w:val="24"/>
        </w:rPr>
        <w:t>Γράφει ο Νικόλαος Ζαχαριάδης</w:t>
      </w:r>
    </w:p>
    <w:p w:rsidR="00E75E11" w:rsidRDefault="00E75E11" w:rsidP="00D1077F">
      <w:pPr>
        <w:pStyle w:val="1"/>
        <w:ind w:firstLine="0"/>
        <w:jc w:val="center"/>
        <w:rPr>
          <w:sz w:val="24"/>
          <w:szCs w:val="24"/>
        </w:rPr>
      </w:pPr>
      <w:r>
        <w:rPr>
          <w:sz w:val="24"/>
          <w:szCs w:val="24"/>
        </w:rPr>
        <w:t>Καθηγητής Θεολόγος – Συγγραφέας &amp; Καθηγητής Βυζαντινής Μουσικής</w:t>
      </w:r>
    </w:p>
    <w:p w:rsidR="00E75E11" w:rsidRDefault="00E75E11" w:rsidP="00D1077F">
      <w:pPr>
        <w:pStyle w:val="1"/>
        <w:ind w:firstLine="0"/>
        <w:jc w:val="center"/>
        <w:rPr>
          <w:sz w:val="24"/>
          <w:szCs w:val="24"/>
        </w:rPr>
      </w:pPr>
      <w:proofErr w:type="spellStart"/>
      <w:r>
        <w:rPr>
          <w:sz w:val="24"/>
          <w:szCs w:val="24"/>
        </w:rPr>
        <w:t>Τηλ</w:t>
      </w:r>
      <w:proofErr w:type="spellEnd"/>
      <w:r>
        <w:rPr>
          <w:sz w:val="24"/>
          <w:szCs w:val="24"/>
        </w:rPr>
        <w:t>. 690754</w:t>
      </w:r>
      <w:r w:rsidR="00D1077F">
        <w:rPr>
          <w:sz w:val="24"/>
          <w:szCs w:val="24"/>
        </w:rPr>
        <w:t>6676</w:t>
      </w:r>
    </w:p>
    <w:p w:rsidR="00D1077F" w:rsidRPr="00574F1D" w:rsidRDefault="00D1077F" w:rsidP="00574F1D">
      <w:pPr>
        <w:pStyle w:val="1"/>
        <w:ind w:firstLine="0"/>
        <w:jc w:val="both"/>
        <w:rPr>
          <w:sz w:val="24"/>
          <w:szCs w:val="24"/>
        </w:rPr>
      </w:pPr>
    </w:p>
    <w:p w:rsidR="00574F1D" w:rsidRDefault="00DE744B" w:rsidP="00ED7F0D">
      <w:pPr>
        <w:pStyle w:val="1"/>
        <w:spacing w:line="276" w:lineRule="auto"/>
        <w:ind w:firstLine="454"/>
        <w:jc w:val="both"/>
        <w:rPr>
          <w:sz w:val="24"/>
          <w:szCs w:val="24"/>
        </w:rPr>
      </w:pPr>
      <w:r w:rsidRPr="00574F1D">
        <w:rPr>
          <w:sz w:val="24"/>
          <w:szCs w:val="24"/>
        </w:rPr>
        <w:t>Κάθε χρόνο την 21</w:t>
      </w:r>
      <w:r w:rsidRPr="00574F1D">
        <w:rPr>
          <w:sz w:val="24"/>
          <w:szCs w:val="24"/>
          <w:vertAlign w:val="superscript"/>
        </w:rPr>
        <w:t>ην</w:t>
      </w:r>
      <w:r w:rsidR="00574F1D" w:rsidRPr="00574F1D">
        <w:rPr>
          <w:sz w:val="24"/>
          <w:szCs w:val="24"/>
        </w:rPr>
        <w:t>Μ</w:t>
      </w:r>
      <w:r w:rsidR="00574F1D">
        <w:rPr>
          <w:sz w:val="24"/>
          <w:szCs w:val="24"/>
        </w:rPr>
        <w:t>αΐ</w:t>
      </w:r>
      <w:r w:rsidR="00574F1D" w:rsidRPr="00574F1D">
        <w:rPr>
          <w:sz w:val="24"/>
          <w:szCs w:val="24"/>
        </w:rPr>
        <w:t>ου</w:t>
      </w:r>
      <w:r w:rsidRPr="00574F1D">
        <w:rPr>
          <w:sz w:val="24"/>
          <w:szCs w:val="24"/>
        </w:rPr>
        <w:t xml:space="preserve"> γιορτάζεται η μνήμη των Αγίων Ισαποστόλων Κωνσταντίνου &amp; Ελένης. Δεν είναι λίγοι εκείνοι που </w:t>
      </w:r>
      <w:proofErr w:type="spellStart"/>
      <w:r w:rsidRPr="00574F1D">
        <w:rPr>
          <w:sz w:val="24"/>
          <w:szCs w:val="24"/>
        </w:rPr>
        <w:t>συχνορωτο</w:t>
      </w:r>
      <w:r w:rsidR="00574F1D">
        <w:rPr>
          <w:sz w:val="24"/>
          <w:szCs w:val="24"/>
        </w:rPr>
        <w:t>ύ</w:t>
      </w:r>
      <w:r w:rsidRPr="00574F1D">
        <w:rPr>
          <w:sz w:val="24"/>
          <w:szCs w:val="24"/>
        </w:rPr>
        <w:t>ν</w:t>
      </w:r>
      <w:proofErr w:type="spellEnd"/>
      <w:r w:rsidRPr="00574F1D">
        <w:rPr>
          <w:sz w:val="24"/>
          <w:szCs w:val="24"/>
        </w:rPr>
        <w:t xml:space="preserve">: «Μα από που </w:t>
      </w:r>
      <w:r w:rsidR="00F82A3F">
        <w:rPr>
          <w:sz w:val="24"/>
          <w:szCs w:val="24"/>
        </w:rPr>
        <w:t xml:space="preserve">κι </w:t>
      </w:r>
      <w:r w:rsidRPr="00574F1D">
        <w:rPr>
          <w:sz w:val="24"/>
          <w:szCs w:val="24"/>
        </w:rPr>
        <w:t>ως που έκαναν Άγιο τον Κωνσταντίνο;»</w:t>
      </w:r>
      <w:r w:rsidR="00F82A3F">
        <w:rPr>
          <w:sz w:val="24"/>
          <w:szCs w:val="24"/>
        </w:rPr>
        <w:t>.</w:t>
      </w:r>
      <w:r w:rsidRPr="00574F1D">
        <w:rPr>
          <w:sz w:val="24"/>
          <w:szCs w:val="24"/>
        </w:rPr>
        <w:t xml:space="preserve"> Διερωτάται κανείς, τι είδους απάντηση να δώσει σ' αυτούς τους ανθρώπους που θέλουν να καθορίζουν, τις αποφάσεις του ΘΕΟΥ, σχετικά με το ποιους πρέπει να δοξάζει σαν Αγίους ΤΟΥ. Η αγιότητα, εντοπίζεται με διάφορους τρόπους που συμβαδίζουν, με μετάνοια και άγια </w:t>
      </w:r>
      <w:proofErr w:type="spellStart"/>
      <w:r w:rsidRPr="00574F1D">
        <w:rPr>
          <w:sz w:val="24"/>
          <w:szCs w:val="24"/>
        </w:rPr>
        <w:t>βιοτήν</w:t>
      </w:r>
      <w:proofErr w:type="spellEnd"/>
      <w:r w:rsidRPr="00574F1D">
        <w:rPr>
          <w:sz w:val="24"/>
          <w:szCs w:val="24"/>
        </w:rPr>
        <w:t xml:space="preserve">... Η θαυματουργία, τα </w:t>
      </w:r>
      <w:proofErr w:type="spellStart"/>
      <w:r w:rsidRPr="00574F1D">
        <w:rPr>
          <w:sz w:val="24"/>
          <w:szCs w:val="24"/>
        </w:rPr>
        <w:t>ευωδιάζοντα</w:t>
      </w:r>
      <w:proofErr w:type="spellEnd"/>
      <w:r w:rsidRPr="00574F1D">
        <w:rPr>
          <w:sz w:val="24"/>
          <w:szCs w:val="24"/>
        </w:rPr>
        <w:t xml:space="preserve"> λείψανα ή σε άλλες περιπτώσεις, έχουμε τους Προμάχους της ΠΙΣΤΕΩΣ ΜΑΣ, που κράτησαν αλώβητη την ΟΡΘΟΔΟΞΗ ΠΑΡΑΔΟΣΗ ΜΑΣ, όλα αυτ</w:t>
      </w:r>
      <w:r w:rsidR="00574F1D">
        <w:rPr>
          <w:sz w:val="24"/>
          <w:szCs w:val="24"/>
        </w:rPr>
        <w:t xml:space="preserve">ά </w:t>
      </w:r>
      <w:r w:rsidRPr="00574F1D">
        <w:rPr>
          <w:sz w:val="24"/>
          <w:szCs w:val="24"/>
        </w:rPr>
        <w:t>συντείνουν στην ανακήρυξη ενός ΑΓΙΟΥ!!!</w:t>
      </w:r>
    </w:p>
    <w:p w:rsidR="009F4FCC" w:rsidRPr="00574F1D" w:rsidRDefault="00DE744B" w:rsidP="00ED7F0D">
      <w:pPr>
        <w:pStyle w:val="1"/>
        <w:spacing w:line="276" w:lineRule="auto"/>
        <w:ind w:firstLine="454"/>
        <w:jc w:val="both"/>
        <w:rPr>
          <w:sz w:val="24"/>
          <w:szCs w:val="24"/>
        </w:rPr>
      </w:pPr>
      <w:r w:rsidRPr="00574F1D">
        <w:rPr>
          <w:sz w:val="24"/>
          <w:szCs w:val="24"/>
        </w:rPr>
        <w:t>Μετά από 250 χρόνια σκληρών διωγμών σε βάρος του χριστιανισμού, έρχεται ξαφνικά ο Μ</w:t>
      </w:r>
      <w:r w:rsidR="00574F1D">
        <w:rPr>
          <w:sz w:val="24"/>
          <w:szCs w:val="24"/>
        </w:rPr>
        <w:t>.</w:t>
      </w:r>
      <w:r w:rsidRPr="00574F1D">
        <w:rPr>
          <w:sz w:val="24"/>
          <w:szCs w:val="24"/>
        </w:rPr>
        <w:t xml:space="preserve"> Κωνσταντίνος, ο Άγιος &amp; Ισαπόστολος, ο οποίος όχι μόνο σταμάτησε τους διωγμούς, καθιέρωσε την αργία της Κυριακής και βοήθησε τα μέγιστα την Εκκλησία, αφού υπήρξε ο προστάτης αυτοκράτορας της κοσμοκράτειρας ΡΩΜΗΣ, ο οποίος βαπτίστηκε και έγινε χριστιανός.</w:t>
      </w:r>
    </w:p>
    <w:p w:rsidR="009F4FCC" w:rsidRPr="00574F1D" w:rsidRDefault="00DE744B" w:rsidP="00ED7F0D">
      <w:pPr>
        <w:pStyle w:val="1"/>
        <w:tabs>
          <w:tab w:val="left" w:pos="4676"/>
        </w:tabs>
        <w:spacing w:line="276" w:lineRule="auto"/>
        <w:ind w:firstLine="454"/>
        <w:jc w:val="both"/>
        <w:rPr>
          <w:sz w:val="24"/>
          <w:szCs w:val="24"/>
        </w:rPr>
      </w:pPr>
      <w:r w:rsidRPr="00574F1D">
        <w:rPr>
          <w:sz w:val="24"/>
          <w:szCs w:val="24"/>
        </w:rPr>
        <w:t xml:space="preserve">Πολλοί </w:t>
      </w:r>
      <w:proofErr w:type="spellStart"/>
      <w:r w:rsidRPr="00574F1D">
        <w:rPr>
          <w:sz w:val="24"/>
          <w:szCs w:val="24"/>
        </w:rPr>
        <w:t>ρωτούν</w:t>
      </w:r>
      <w:r w:rsidR="00F82A3F">
        <w:rPr>
          <w:sz w:val="24"/>
          <w:szCs w:val="24"/>
        </w:rPr>
        <w:t>,ό</w:t>
      </w:r>
      <w:r w:rsidRPr="00574F1D">
        <w:rPr>
          <w:sz w:val="24"/>
          <w:szCs w:val="24"/>
        </w:rPr>
        <w:t>λα</w:t>
      </w:r>
      <w:proofErr w:type="spellEnd"/>
      <w:r w:rsidRPr="00574F1D">
        <w:rPr>
          <w:sz w:val="24"/>
          <w:szCs w:val="24"/>
        </w:rPr>
        <w:t xml:space="preserve"> αυτά τα έκανε για πολιτική σκοπιμότητα </w:t>
      </w:r>
      <w:r w:rsidR="00E42598">
        <w:rPr>
          <w:sz w:val="24"/>
          <w:szCs w:val="24"/>
        </w:rPr>
        <w:t>–</w:t>
      </w:r>
      <w:r w:rsidRPr="00574F1D">
        <w:rPr>
          <w:sz w:val="24"/>
          <w:szCs w:val="24"/>
        </w:rPr>
        <w:t xml:space="preserve"> έπεσε σε σοβαρές αμαρτίες και δεν ζούσε με χριστιανική συνέπεια. Σ’ αυτά τα ερωτήματα απαντούμε, </w:t>
      </w:r>
      <w:r w:rsidR="00574F1D" w:rsidRPr="00574F1D">
        <w:rPr>
          <w:sz w:val="24"/>
          <w:szCs w:val="24"/>
        </w:rPr>
        <w:t>ότι</w:t>
      </w:r>
      <w:r w:rsidRPr="00574F1D">
        <w:rPr>
          <w:sz w:val="24"/>
          <w:szCs w:val="24"/>
        </w:rPr>
        <w:t xml:space="preserve">: α) </w:t>
      </w:r>
      <w:r w:rsidR="00F82A3F">
        <w:rPr>
          <w:sz w:val="24"/>
          <w:szCs w:val="24"/>
        </w:rPr>
        <w:t>Ο</w:t>
      </w:r>
      <w:r w:rsidRPr="00574F1D">
        <w:rPr>
          <w:sz w:val="24"/>
          <w:szCs w:val="24"/>
        </w:rPr>
        <w:t xml:space="preserve"> Χριστός έσωσε τους αμαρτωλούς, όταν μετανόησαν </w:t>
      </w:r>
      <w:r w:rsidR="00574F1D" w:rsidRPr="00574F1D">
        <w:rPr>
          <w:sz w:val="24"/>
          <w:szCs w:val="24"/>
        </w:rPr>
        <w:t>ανεδείχθησαν</w:t>
      </w:r>
      <w:r w:rsidRPr="00574F1D">
        <w:rPr>
          <w:sz w:val="24"/>
          <w:szCs w:val="24"/>
        </w:rPr>
        <w:t xml:space="preserve"> Άγιοι της Εκκλησίας μας, όπως η Αγία Μαρία η Αιγύπτια ζούσε 17 χρόνια στην πορνεία, 47 στην αγιότητα, ο Άγιος Μωυσής ο Αιθίοπας</w:t>
      </w:r>
      <w:r w:rsidR="00F82A3F">
        <w:rPr>
          <w:sz w:val="24"/>
          <w:szCs w:val="24"/>
        </w:rPr>
        <w:t>,</w:t>
      </w:r>
      <w:r w:rsidRPr="00574F1D">
        <w:rPr>
          <w:sz w:val="24"/>
          <w:szCs w:val="24"/>
        </w:rPr>
        <w:t xml:space="preserve"> ο ιερός Αυγουστίνος </w:t>
      </w:r>
      <w:proofErr w:type="spellStart"/>
      <w:r w:rsidRPr="00574F1D">
        <w:rPr>
          <w:sz w:val="24"/>
          <w:szCs w:val="24"/>
        </w:rPr>
        <w:t>κ</w:t>
      </w:r>
      <w:r w:rsidR="00F82A3F">
        <w:rPr>
          <w:sz w:val="24"/>
          <w:szCs w:val="24"/>
        </w:rPr>
        <w:t>.</w:t>
      </w:r>
      <w:r w:rsidRPr="00574F1D">
        <w:rPr>
          <w:sz w:val="24"/>
          <w:szCs w:val="24"/>
        </w:rPr>
        <w:t>α</w:t>
      </w:r>
      <w:r w:rsidR="00F82A3F">
        <w:rPr>
          <w:sz w:val="24"/>
          <w:szCs w:val="24"/>
        </w:rPr>
        <w:t>.</w:t>
      </w:r>
      <w:r w:rsidR="00574F1D">
        <w:rPr>
          <w:sz w:val="24"/>
          <w:szCs w:val="24"/>
        </w:rPr>
        <w:t>Ο</w:t>
      </w:r>
      <w:proofErr w:type="spellEnd"/>
      <w:r w:rsidRPr="00574F1D">
        <w:rPr>
          <w:sz w:val="24"/>
          <w:szCs w:val="24"/>
        </w:rPr>
        <w:t xml:space="preserve"> </w:t>
      </w:r>
      <w:proofErr w:type="spellStart"/>
      <w:r w:rsidRPr="00574F1D">
        <w:rPr>
          <w:sz w:val="24"/>
          <w:szCs w:val="24"/>
        </w:rPr>
        <w:t>Μ.Κωνσταντίνος</w:t>
      </w:r>
      <w:proofErr w:type="spellEnd"/>
      <w:r w:rsidRPr="00574F1D">
        <w:rPr>
          <w:sz w:val="24"/>
          <w:szCs w:val="24"/>
        </w:rPr>
        <w:t xml:space="preserve"> (διέταξε την εκτέλεση συνωμοτών) είχε σαν ελαφρυντικά τα εξής: 1) Ό</w:t>
      </w:r>
      <w:r w:rsidR="00F82A3F">
        <w:rPr>
          <w:sz w:val="24"/>
          <w:szCs w:val="24"/>
        </w:rPr>
        <w:t xml:space="preserve">τι </w:t>
      </w:r>
      <w:r w:rsidRPr="00574F1D">
        <w:rPr>
          <w:sz w:val="24"/>
          <w:szCs w:val="24"/>
        </w:rPr>
        <w:t xml:space="preserve">ενεργούσε και σαν ανώτατος </w:t>
      </w:r>
      <w:r w:rsidR="004A6BE7" w:rsidRPr="00574F1D">
        <w:rPr>
          <w:sz w:val="24"/>
          <w:szCs w:val="24"/>
        </w:rPr>
        <w:t>δικαστής</w:t>
      </w:r>
      <w:r w:rsidRPr="00574F1D">
        <w:rPr>
          <w:sz w:val="24"/>
          <w:szCs w:val="24"/>
        </w:rPr>
        <w:t xml:space="preserve"> που είχε χρέος να εφαρμόσει την ποινή του θανάτου που προβλε</w:t>
      </w:r>
      <w:r w:rsidR="00F82A3F">
        <w:rPr>
          <w:sz w:val="24"/>
          <w:szCs w:val="24"/>
        </w:rPr>
        <w:t>π</w:t>
      </w:r>
      <w:r w:rsidRPr="00574F1D">
        <w:rPr>
          <w:sz w:val="24"/>
          <w:szCs w:val="24"/>
        </w:rPr>
        <w:t>όταν από τους τότε υφιστάμενους νόμους για το αδίκημα της συνωμοσίας, 2) Ότι έπεσε θύμα καλά στημένης ραδιουργίας και συκοφαντίας3) Ότι μετάνιωσε ειλικριν</w:t>
      </w:r>
      <w:r w:rsidR="00F82A3F">
        <w:rPr>
          <w:sz w:val="24"/>
          <w:szCs w:val="24"/>
        </w:rPr>
        <w:t>ά</w:t>
      </w:r>
      <w:r w:rsidRPr="00574F1D">
        <w:rPr>
          <w:sz w:val="24"/>
          <w:szCs w:val="24"/>
        </w:rPr>
        <w:t xml:space="preserve"> γι’ αυτές τις πράξεις πολύ προτού βα</w:t>
      </w:r>
      <w:r w:rsidR="004A6BE7">
        <w:rPr>
          <w:sz w:val="24"/>
          <w:szCs w:val="24"/>
        </w:rPr>
        <w:t>π</w:t>
      </w:r>
      <w:r w:rsidRPr="00574F1D">
        <w:rPr>
          <w:sz w:val="24"/>
          <w:szCs w:val="24"/>
        </w:rPr>
        <w:t xml:space="preserve">τιστεί και γίνει Χριστιανός </w:t>
      </w:r>
      <w:r w:rsidR="00F82A3F">
        <w:rPr>
          <w:sz w:val="24"/>
          <w:szCs w:val="24"/>
        </w:rPr>
        <w:t>κα</w:t>
      </w:r>
      <w:r w:rsidRPr="00574F1D">
        <w:rPr>
          <w:sz w:val="24"/>
          <w:szCs w:val="24"/>
        </w:rPr>
        <w:t xml:space="preserve">ι4) Ότι αυτήν την εποχή δεν είχε ακόμη βαφτιστεί. Θα ζητήσουμε λοιπόν χριστιανική συνέπεια και από έναν ειδωλολάτρη; </w:t>
      </w:r>
      <w:r w:rsidR="006E238E">
        <w:rPr>
          <w:sz w:val="24"/>
          <w:szCs w:val="24"/>
        </w:rPr>
        <w:t>β</w:t>
      </w:r>
      <w:r w:rsidRPr="00574F1D">
        <w:rPr>
          <w:sz w:val="24"/>
          <w:szCs w:val="24"/>
        </w:rPr>
        <w:t xml:space="preserve">) Το ότι ο Μ. Κωνσταντίνος δεν κινήθηκε από πολιτική σκοπιμότητα αλλά από ειλικρινή αγάπη όταν έπαιρνε διάφορα ευνοϊκά μέτρα υπέρ του Χριστιανισμού φαίνεται βασικά από το γεγονός ότι βαφτίστηκε λίγο </w:t>
      </w:r>
      <w:r w:rsidRPr="00574F1D">
        <w:rPr>
          <w:sz w:val="24"/>
          <w:szCs w:val="24"/>
        </w:rPr>
        <w:lastRenderedPageBreak/>
        <w:t xml:space="preserve">προτού πεθάνει. Ποια σκοπιμότητα θα επέβαλλε στο Μ. Κωνσταντίνο μια τέτοια πράξη; Ήταν ήδη κυρίαρχος του κόσμου κι ενώ ο ίδιος δεν χρειαζόταν κανένα, όλοι τον είχαν ανάγκη. Γιατί έγινε Χριστιανός λοιπόν αν όχι από </w:t>
      </w:r>
      <w:proofErr w:type="spellStart"/>
      <w:r w:rsidRPr="00574F1D">
        <w:rPr>
          <w:sz w:val="24"/>
          <w:szCs w:val="24"/>
        </w:rPr>
        <w:t>εσωτερικήν</w:t>
      </w:r>
      <w:proofErr w:type="spellEnd"/>
      <w:r w:rsidRPr="00574F1D">
        <w:rPr>
          <w:sz w:val="24"/>
          <w:szCs w:val="24"/>
        </w:rPr>
        <w:t xml:space="preserve"> παρόρμηση; Συνειδητοποιούμε αληθινά τι </w:t>
      </w:r>
      <w:r w:rsidR="004A6BE7" w:rsidRPr="00574F1D">
        <w:rPr>
          <w:sz w:val="24"/>
          <w:szCs w:val="24"/>
        </w:rPr>
        <w:t>σήμαινε</w:t>
      </w:r>
      <w:r w:rsidRPr="00574F1D">
        <w:rPr>
          <w:sz w:val="24"/>
          <w:szCs w:val="24"/>
        </w:rPr>
        <w:t xml:space="preserve"> ένας Ρωμαίος αυτοκράτορας που είχε επ</w:t>
      </w:r>
      <w:r w:rsidR="00E42598">
        <w:rPr>
          <w:sz w:val="24"/>
          <w:szCs w:val="24"/>
        </w:rPr>
        <w:t>ιτ</w:t>
      </w:r>
      <w:r w:rsidRPr="00574F1D">
        <w:rPr>
          <w:sz w:val="24"/>
          <w:szCs w:val="24"/>
        </w:rPr>
        <w:t>ύχει κοσμοκρατορία και ο οποίος δεν ήταν μόνο ο ύψιστος πολιτ</w:t>
      </w:r>
      <w:r w:rsidR="00E42598">
        <w:rPr>
          <w:sz w:val="24"/>
          <w:szCs w:val="24"/>
        </w:rPr>
        <w:t>ι</w:t>
      </w:r>
      <w:r w:rsidRPr="00574F1D">
        <w:rPr>
          <w:sz w:val="24"/>
          <w:szCs w:val="24"/>
        </w:rPr>
        <w:t xml:space="preserve">κός και στρατιωτικός άρχοντας της εποχής του αλλά και ο </w:t>
      </w:r>
      <w:proofErr w:type="spellStart"/>
      <w:r w:rsidRPr="00574F1D">
        <w:rPr>
          <w:sz w:val="24"/>
          <w:szCs w:val="24"/>
          <w:lang w:val="en-US" w:eastAsia="en-US" w:bidi="en-US"/>
        </w:rPr>
        <w:t>pontifexmaximus</w:t>
      </w:r>
      <w:proofErr w:type="spellEnd"/>
      <w:r w:rsidRPr="00574F1D">
        <w:rPr>
          <w:sz w:val="24"/>
          <w:szCs w:val="24"/>
        </w:rPr>
        <w:t>(ο ύψιστος αρχιερέας της ειδωλολατρίας που στη Ρώμη είχε σαν κέντρο της τη λατρεία προς το πρόσωπο του αυτοκράτορα) να αλλάξει την πίστη του και να γίνει Χριστιανός;</w:t>
      </w:r>
    </w:p>
    <w:p w:rsidR="009F4FCC" w:rsidRPr="00574F1D" w:rsidRDefault="00DE744B" w:rsidP="00ED7F0D">
      <w:pPr>
        <w:pStyle w:val="1"/>
        <w:spacing w:line="276" w:lineRule="auto"/>
        <w:ind w:firstLine="454"/>
        <w:jc w:val="both"/>
        <w:rPr>
          <w:sz w:val="24"/>
          <w:szCs w:val="24"/>
        </w:rPr>
      </w:pPr>
      <w:r w:rsidRPr="00574F1D">
        <w:rPr>
          <w:sz w:val="24"/>
          <w:szCs w:val="24"/>
        </w:rPr>
        <w:t>Ύστερα αν αναλογιστεί κανείς τον τρόπο με τον οποίον πολιτεύθηκε ο Μ. Κωνσταντίνος</w:t>
      </w:r>
      <w:r w:rsidR="00B15805">
        <w:rPr>
          <w:sz w:val="24"/>
          <w:szCs w:val="24"/>
        </w:rPr>
        <w:t>,</w:t>
      </w:r>
      <w:r w:rsidRPr="00574F1D">
        <w:rPr>
          <w:sz w:val="24"/>
          <w:szCs w:val="24"/>
        </w:rPr>
        <w:t xml:space="preserve"> δεν είναι δυνατόν παρά να αντιληφθεί την μεγάλη αγιότητα του πρώτου Χριστιανού αυτοκράτορα. Πέρα των όσων αναφέραμε πρέπει να προσθέσουμε ότι όρισε να </w:t>
      </w:r>
      <w:proofErr w:type="spellStart"/>
      <w:r w:rsidRPr="00574F1D">
        <w:rPr>
          <w:sz w:val="24"/>
          <w:szCs w:val="24"/>
        </w:rPr>
        <w:t>γίνεται</w:t>
      </w:r>
      <w:r w:rsidR="00E42598">
        <w:rPr>
          <w:sz w:val="24"/>
          <w:szCs w:val="24"/>
        </w:rPr>
        <w:t>στ</w:t>
      </w:r>
      <w:r w:rsidRPr="00574F1D">
        <w:rPr>
          <w:sz w:val="24"/>
          <w:szCs w:val="24"/>
        </w:rPr>
        <w:t>ο</w:t>
      </w:r>
      <w:proofErr w:type="spellEnd"/>
      <w:r w:rsidRPr="00574F1D">
        <w:rPr>
          <w:sz w:val="24"/>
          <w:szCs w:val="24"/>
        </w:rPr>
        <w:t xml:space="preserve"> στρατό προσευχή στον Ένα </w:t>
      </w:r>
      <w:proofErr w:type="spellStart"/>
      <w:r w:rsidRPr="00574F1D">
        <w:rPr>
          <w:sz w:val="24"/>
          <w:szCs w:val="24"/>
        </w:rPr>
        <w:t>Θεόν</w:t>
      </w:r>
      <w:proofErr w:type="spellEnd"/>
      <w:r w:rsidRPr="00574F1D">
        <w:rPr>
          <w:sz w:val="24"/>
          <w:szCs w:val="24"/>
        </w:rPr>
        <w:t xml:space="preserve"> και όχι στην ειδωλολατρική </w:t>
      </w:r>
      <w:r w:rsidR="004A6BE7" w:rsidRPr="00574F1D">
        <w:rPr>
          <w:sz w:val="24"/>
          <w:szCs w:val="24"/>
        </w:rPr>
        <w:t>πολυθεΐα</w:t>
      </w:r>
      <w:r w:rsidRPr="00574F1D">
        <w:rPr>
          <w:sz w:val="24"/>
          <w:szCs w:val="24"/>
        </w:rPr>
        <w:t>. Διαρρύθμισε προοδευτικά όλη σχεδόν την πολιτική και ποινική νομοθεσία σύμφωνα με τις αρχές του Ευαγγελίου. Με σειρά νόμων αναγνώρισε σαν νομικό πρόσωπο την Εκκλησία. Συγκινητικό ήταν το ενδιαφέρον του για τα ορφαν</w:t>
      </w:r>
      <w:r w:rsidR="00B15805">
        <w:rPr>
          <w:sz w:val="24"/>
          <w:szCs w:val="24"/>
        </w:rPr>
        <w:t>ά</w:t>
      </w:r>
      <w:r w:rsidRPr="00574F1D">
        <w:rPr>
          <w:sz w:val="24"/>
          <w:szCs w:val="24"/>
        </w:rPr>
        <w:t xml:space="preserve"> και </w:t>
      </w:r>
      <w:r w:rsidR="004A6BE7">
        <w:rPr>
          <w:sz w:val="24"/>
          <w:szCs w:val="24"/>
        </w:rPr>
        <w:t xml:space="preserve">τις </w:t>
      </w:r>
      <w:r w:rsidRPr="00574F1D">
        <w:rPr>
          <w:sz w:val="24"/>
          <w:szCs w:val="24"/>
        </w:rPr>
        <w:t>απροστάτευτες κόρες. Πολλές από αυτές φρόντισε να τις παντρέψει με γνώριμα του πρόσωπα και ο ίδιος τους έδινε προίκα.</w:t>
      </w:r>
    </w:p>
    <w:p w:rsidR="009F4FCC" w:rsidRPr="00574F1D" w:rsidRDefault="00DE744B" w:rsidP="00ED7F0D">
      <w:pPr>
        <w:pStyle w:val="1"/>
        <w:spacing w:line="276" w:lineRule="auto"/>
        <w:ind w:firstLine="454"/>
        <w:jc w:val="both"/>
        <w:rPr>
          <w:sz w:val="24"/>
          <w:szCs w:val="24"/>
        </w:rPr>
      </w:pPr>
      <w:r w:rsidRPr="00574F1D">
        <w:rPr>
          <w:sz w:val="24"/>
          <w:szCs w:val="24"/>
        </w:rPr>
        <w:t xml:space="preserve">Ένα άλλο σημείο που θέλω να τονίσω είναι ότι, </w:t>
      </w:r>
      <w:r w:rsidR="00E42598">
        <w:rPr>
          <w:sz w:val="24"/>
          <w:szCs w:val="24"/>
        </w:rPr>
        <w:t>η</w:t>
      </w:r>
      <w:r w:rsidRPr="00574F1D">
        <w:rPr>
          <w:sz w:val="24"/>
          <w:szCs w:val="24"/>
        </w:rPr>
        <w:t xml:space="preserve"> επίδραση της Χριστιανικής διδασκαλίας στη ζωή του Μ. Κωνσταντίνου, υπήρξε μεγάλη!!! </w:t>
      </w:r>
      <w:r w:rsidR="00B15805">
        <w:rPr>
          <w:sz w:val="24"/>
          <w:szCs w:val="24"/>
        </w:rPr>
        <w:t>Τ</w:t>
      </w:r>
      <w:r w:rsidR="004A6BE7">
        <w:rPr>
          <w:sz w:val="24"/>
          <w:szCs w:val="24"/>
        </w:rPr>
        <w:t>ην</w:t>
      </w:r>
      <w:r w:rsidRPr="00574F1D">
        <w:rPr>
          <w:sz w:val="24"/>
          <w:szCs w:val="24"/>
        </w:rPr>
        <w:t xml:space="preserve"> εποχή του Μ. Κωνσταντίνου, δεν είχε καθιερωθεί ο νηπιοβαπτισμός... Έτσι, ο Μ, Κωνσταντίνος δέχτηκε το Άγιο Βάπτισμα προς το τέλος της ζωής του. Μέχρι την κοίμησή του, έζησε σε πλήρη μετάνοια, και συντριβή καρδίας, </w:t>
      </w:r>
      <w:proofErr w:type="spellStart"/>
      <w:r w:rsidRPr="00574F1D">
        <w:rPr>
          <w:sz w:val="24"/>
          <w:szCs w:val="24"/>
        </w:rPr>
        <w:t>γεγονόςπου</w:t>
      </w:r>
      <w:proofErr w:type="spellEnd"/>
      <w:r w:rsidRPr="00574F1D">
        <w:rPr>
          <w:sz w:val="24"/>
          <w:szCs w:val="24"/>
        </w:rPr>
        <w:t xml:space="preserve"> η επίγεια ζωή του επισφραγίζεται με το άγιο και ενάρετο του χριστιανικό τέλος</w:t>
      </w:r>
      <w:r w:rsidR="00B15805">
        <w:rPr>
          <w:sz w:val="24"/>
          <w:szCs w:val="24"/>
        </w:rPr>
        <w:t>…</w:t>
      </w:r>
      <w:r w:rsidRPr="00574F1D">
        <w:rPr>
          <w:sz w:val="24"/>
          <w:szCs w:val="24"/>
        </w:rPr>
        <w:t xml:space="preserve"> Μ</w:t>
      </w:r>
      <w:r w:rsidR="004A6BE7">
        <w:rPr>
          <w:sz w:val="24"/>
          <w:szCs w:val="24"/>
        </w:rPr>
        <w:t>ε</w:t>
      </w:r>
      <w:r w:rsidRPr="00574F1D">
        <w:rPr>
          <w:sz w:val="24"/>
          <w:szCs w:val="24"/>
        </w:rPr>
        <w:t xml:space="preserve"> το θεϊκό όραμά του ΤΙΜΙΟΥ ΣΤΑΥΡΟΥ «εν τούτ</w:t>
      </w:r>
      <w:r w:rsidR="004A6BE7">
        <w:rPr>
          <w:sz w:val="24"/>
          <w:szCs w:val="24"/>
        </w:rPr>
        <w:t>ω</w:t>
      </w:r>
      <w:r w:rsidRPr="00574F1D">
        <w:rPr>
          <w:sz w:val="24"/>
          <w:szCs w:val="24"/>
        </w:rPr>
        <w:t xml:space="preserve"> ΝΙΚΑ» που είδε στον Ουρανό, νίκησε τον Μαξέν</w:t>
      </w:r>
      <w:r w:rsidR="004A6BE7">
        <w:rPr>
          <w:sz w:val="24"/>
          <w:szCs w:val="24"/>
        </w:rPr>
        <w:t>τιο</w:t>
      </w:r>
      <w:r w:rsidRPr="00574F1D">
        <w:rPr>
          <w:sz w:val="24"/>
          <w:szCs w:val="24"/>
        </w:rPr>
        <w:t>!!</w:t>
      </w:r>
      <w:r w:rsidR="00B15805">
        <w:rPr>
          <w:sz w:val="24"/>
          <w:szCs w:val="24"/>
        </w:rPr>
        <w:t>!</w:t>
      </w:r>
      <w:r w:rsidRPr="00574F1D">
        <w:rPr>
          <w:sz w:val="24"/>
          <w:szCs w:val="24"/>
        </w:rPr>
        <w:t xml:space="preserve"> Με όραμα Αγγέλου του Χριστού τον καθοδήγησε στο σημείο, εκείνο να κτίση την Κωνσταντινούπολη... Καθώς και που βρήκε τον τίμιο Σταυρό του Κυρίου ημών Ιησού Χριστού, τον </w:t>
      </w:r>
      <w:r w:rsidR="004A6BE7">
        <w:rPr>
          <w:sz w:val="24"/>
          <w:szCs w:val="24"/>
        </w:rPr>
        <w:t>ο</w:t>
      </w:r>
      <w:r w:rsidRPr="00574F1D">
        <w:rPr>
          <w:sz w:val="24"/>
          <w:szCs w:val="24"/>
        </w:rPr>
        <w:t>ποίο παρέδωσε στον Πατριάρχη. Α</w:t>
      </w:r>
      <w:r w:rsidR="00E42598">
        <w:rPr>
          <w:sz w:val="24"/>
          <w:szCs w:val="24"/>
        </w:rPr>
        <w:t>π</w:t>
      </w:r>
      <w:r w:rsidRPr="00574F1D">
        <w:rPr>
          <w:sz w:val="24"/>
          <w:szCs w:val="24"/>
        </w:rPr>
        <w:t>ό τα 4 καρφιά που κάρφωσαν τον Χριστό, τα 2 τα έβαλε, στο βασιλικό του στέμμα για να αγιάζεται, φωτίζεται και να παίρνει χάρη από τον Χριστό που σταυρώθηκε για την δική μας σωτηρία. Τέτοια πίστη και τέτοια απλότητ</w:t>
      </w:r>
      <w:r w:rsidR="00B15805">
        <w:rPr>
          <w:sz w:val="24"/>
          <w:szCs w:val="24"/>
        </w:rPr>
        <w:t>α</w:t>
      </w:r>
      <w:r w:rsidRPr="00574F1D">
        <w:rPr>
          <w:sz w:val="24"/>
          <w:szCs w:val="24"/>
        </w:rPr>
        <w:t xml:space="preserve"> καρδιάς, </w:t>
      </w:r>
      <w:r w:rsidR="00E75E11" w:rsidRPr="00574F1D">
        <w:rPr>
          <w:sz w:val="24"/>
          <w:szCs w:val="24"/>
        </w:rPr>
        <w:t>χαρακτήριζαν</w:t>
      </w:r>
      <w:r w:rsidRPr="00574F1D">
        <w:rPr>
          <w:sz w:val="24"/>
          <w:szCs w:val="24"/>
        </w:rPr>
        <w:t xml:space="preserve"> τον άγιο αυτοκράτορα «Άγιοι γίνεσθε ότι εγώ άγιος ειμί» (Α' Πέτρου, </w:t>
      </w:r>
      <w:r w:rsidR="00B15805">
        <w:rPr>
          <w:sz w:val="24"/>
          <w:szCs w:val="24"/>
        </w:rPr>
        <w:t>κ</w:t>
      </w:r>
      <w:r w:rsidRPr="00574F1D">
        <w:rPr>
          <w:sz w:val="24"/>
          <w:szCs w:val="24"/>
        </w:rPr>
        <w:t>εφ. 1</w:t>
      </w:r>
      <w:r w:rsidRPr="00E75E11">
        <w:rPr>
          <w:sz w:val="24"/>
          <w:szCs w:val="24"/>
          <w:vertAlign w:val="superscript"/>
        </w:rPr>
        <w:t>ο</w:t>
      </w:r>
      <w:r w:rsidRPr="00574F1D">
        <w:rPr>
          <w:sz w:val="24"/>
          <w:szCs w:val="24"/>
        </w:rPr>
        <w:t>στιχ</w:t>
      </w:r>
      <w:r w:rsidR="00E75E11">
        <w:rPr>
          <w:sz w:val="24"/>
          <w:szCs w:val="24"/>
        </w:rPr>
        <w:t>.</w:t>
      </w:r>
      <w:r w:rsidRPr="00574F1D">
        <w:rPr>
          <w:sz w:val="24"/>
          <w:szCs w:val="24"/>
        </w:rPr>
        <w:t xml:space="preserve"> 15</w:t>
      </w:r>
      <w:r w:rsidR="00E75E11">
        <w:rPr>
          <w:sz w:val="24"/>
          <w:szCs w:val="24"/>
        </w:rPr>
        <w:t xml:space="preserve"> – </w:t>
      </w:r>
      <w:r w:rsidRPr="00574F1D">
        <w:rPr>
          <w:sz w:val="24"/>
          <w:szCs w:val="24"/>
        </w:rPr>
        <w:t xml:space="preserve">16). Αυτές τις ειλικρινείς διαθέσεις του Μ. Κωνσταντίνου απέναντι στην Εκκλησία τις </w:t>
      </w:r>
      <w:proofErr w:type="spellStart"/>
      <w:r w:rsidRPr="00574F1D">
        <w:rPr>
          <w:sz w:val="24"/>
          <w:szCs w:val="24"/>
        </w:rPr>
        <w:t>δι</w:t>
      </w:r>
      <w:r w:rsidR="00E75E11">
        <w:rPr>
          <w:sz w:val="24"/>
          <w:szCs w:val="24"/>
        </w:rPr>
        <w:t>επίστωσαν</w:t>
      </w:r>
      <w:proofErr w:type="spellEnd"/>
      <w:r w:rsidR="00E75E11">
        <w:rPr>
          <w:sz w:val="24"/>
          <w:szCs w:val="24"/>
        </w:rPr>
        <w:t xml:space="preserve"> </w:t>
      </w:r>
      <w:r w:rsidRPr="00574F1D">
        <w:rPr>
          <w:sz w:val="24"/>
          <w:szCs w:val="24"/>
        </w:rPr>
        <w:t>και τις ομολόγησαν, σύγχρονοί του Άγιοι κα</w:t>
      </w:r>
      <w:r w:rsidR="00E75E11">
        <w:rPr>
          <w:sz w:val="24"/>
          <w:szCs w:val="24"/>
        </w:rPr>
        <w:t>ι</w:t>
      </w:r>
      <w:r w:rsidRPr="00574F1D">
        <w:rPr>
          <w:sz w:val="24"/>
          <w:szCs w:val="24"/>
        </w:rPr>
        <w:t xml:space="preserve"> Ιεράρχες: Μ. Αθανάσιος</w:t>
      </w:r>
      <w:r w:rsidR="00E75E11">
        <w:rPr>
          <w:sz w:val="24"/>
          <w:szCs w:val="24"/>
        </w:rPr>
        <w:t>,</w:t>
      </w:r>
      <w:r w:rsidRPr="00574F1D">
        <w:rPr>
          <w:sz w:val="24"/>
          <w:szCs w:val="24"/>
        </w:rPr>
        <w:t xml:space="preserve"> (ο εκ Κύπρου) Άγιος Σπυρίδωνας ο </w:t>
      </w:r>
      <w:proofErr w:type="spellStart"/>
      <w:r w:rsidRPr="00574F1D">
        <w:rPr>
          <w:sz w:val="24"/>
          <w:szCs w:val="24"/>
        </w:rPr>
        <w:t>θαυματουργός</w:t>
      </w:r>
      <w:r w:rsidR="00E75E11">
        <w:rPr>
          <w:sz w:val="24"/>
          <w:szCs w:val="24"/>
        </w:rPr>
        <w:t>,ο</w:t>
      </w:r>
      <w:proofErr w:type="spellEnd"/>
      <w:r w:rsidRPr="00574F1D">
        <w:rPr>
          <w:sz w:val="24"/>
          <w:szCs w:val="24"/>
        </w:rPr>
        <w:t xml:space="preserve"> Άγιος Νικόλαος κ</w:t>
      </w:r>
      <w:r w:rsidR="00B15805">
        <w:rPr>
          <w:sz w:val="24"/>
          <w:szCs w:val="24"/>
        </w:rPr>
        <w:t>.</w:t>
      </w:r>
      <w:r w:rsidRPr="00574F1D">
        <w:rPr>
          <w:sz w:val="24"/>
          <w:szCs w:val="24"/>
        </w:rPr>
        <w:t>α</w:t>
      </w:r>
      <w:r w:rsidR="00B15805">
        <w:rPr>
          <w:sz w:val="24"/>
          <w:szCs w:val="24"/>
        </w:rPr>
        <w:t xml:space="preserve">. </w:t>
      </w:r>
      <w:r w:rsidR="00E75E11">
        <w:rPr>
          <w:sz w:val="24"/>
          <w:szCs w:val="24"/>
        </w:rPr>
        <w:t>.</w:t>
      </w:r>
      <w:r w:rsidRPr="00574F1D">
        <w:rPr>
          <w:sz w:val="24"/>
          <w:szCs w:val="24"/>
        </w:rPr>
        <w:t xml:space="preserve">.. Η εκκλησία μας στο τροπάριό του τονίζει: «Του Σταυρού σου, τον τύπον εν </w:t>
      </w:r>
      <w:proofErr w:type="spellStart"/>
      <w:r w:rsidRPr="00574F1D">
        <w:rPr>
          <w:sz w:val="24"/>
          <w:szCs w:val="24"/>
        </w:rPr>
        <w:t>Ουρανοίςθεασάμενος</w:t>
      </w:r>
      <w:proofErr w:type="spellEnd"/>
      <w:r w:rsidRPr="00574F1D">
        <w:rPr>
          <w:sz w:val="24"/>
          <w:szCs w:val="24"/>
        </w:rPr>
        <w:t xml:space="preserve"> και ως ο Παύλος την </w:t>
      </w:r>
      <w:proofErr w:type="spellStart"/>
      <w:r w:rsidRPr="00574F1D">
        <w:rPr>
          <w:sz w:val="24"/>
          <w:szCs w:val="24"/>
        </w:rPr>
        <w:t>κλήσιν</w:t>
      </w:r>
      <w:proofErr w:type="spellEnd"/>
      <w:r w:rsidRPr="00574F1D">
        <w:rPr>
          <w:sz w:val="24"/>
          <w:szCs w:val="24"/>
        </w:rPr>
        <w:t xml:space="preserve">, ουκ εξ ανθρώπων </w:t>
      </w:r>
      <w:proofErr w:type="spellStart"/>
      <w:r w:rsidRPr="00574F1D">
        <w:rPr>
          <w:sz w:val="24"/>
          <w:szCs w:val="24"/>
        </w:rPr>
        <w:t>δεξάμενος</w:t>
      </w:r>
      <w:proofErr w:type="spellEnd"/>
      <w:r w:rsidRPr="00574F1D">
        <w:rPr>
          <w:sz w:val="24"/>
          <w:szCs w:val="24"/>
        </w:rPr>
        <w:t xml:space="preserve">, ο εν </w:t>
      </w:r>
      <w:proofErr w:type="spellStart"/>
      <w:r w:rsidRPr="00574F1D">
        <w:rPr>
          <w:sz w:val="24"/>
          <w:szCs w:val="24"/>
        </w:rPr>
        <w:t>βασιλεύσι</w:t>
      </w:r>
      <w:proofErr w:type="spellEnd"/>
      <w:r w:rsidRPr="00574F1D">
        <w:rPr>
          <w:sz w:val="24"/>
          <w:szCs w:val="24"/>
        </w:rPr>
        <w:t xml:space="preserve"> Απόστολος σου Κύριε...». Αγωνίστηκε να επικρατήσει ο Χριστιανισμός </w:t>
      </w:r>
      <w:r w:rsidRPr="00574F1D">
        <w:rPr>
          <w:sz w:val="24"/>
          <w:szCs w:val="24"/>
        </w:rPr>
        <w:lastRenderedPageBreak/>
        <w:t>ανεξαρτήτως κόστους...</w:t>
      </w:r>
    </w:p>
    <w:p w:rsidR="009F4FCC" w:rsidRPr="00574F1D" w:rsidRDefault="00DE744B" w:rsidP="00ED7F0D">
      <w:pPr>
        <w:pStyle w:val="1"/>
        <w:spacing w:line="276" w:lineRule="auto"/>
        <w:ind w:firstLine="454"/>
        <w:jc w:val="both"/>
        <w:rPr>
          <w:sz w:val="24"/>
          <w:szCs w:val="24"/>
        </w:rPr>
      </w:pPr>
      <w:r w:rsidRPr="00574F1D">
        <w:rPr>
          <w:sz w:val="24"/>
          <w:szCs w:val="24"/>
        </w:rPr>
        <w:t>Μπορούμε να τελειώσουμε την σύντομ</w:t>
      </w:r>
      <w:r w:rsidR="00B93653">
        <w:rPr>
          <w:sz w:val="24"/>
          <w:szCs w:val="24"/>
        </w:rPr>
        <w:t>η</w:t>
      </w:r>
      <w:r w:rsidRPr="00574F1D">
        <w:rPr>
          <w:sz w:val="24"/>
          <w:szCs w:val="24"/>
        </w:rPr>
        <w:t xml:space="preserve"> αυτή αναφορά στο θέμα της αγιότητας του Μ. Κωνσταντίνου με </w:t>
      </w:r>
      <w:proofErr w:type="spellStart"/>
      <w:r w:rsidR="00B93653">
        <w:rPr>
          <w:sz w:val="24"/>
          <w:szCs w:val="24"/>
        </w:rPr>
        <w:t>την</w:t>
      </w:r>
      <w:r w:rsidRPr="00574F1D">
        <w:rPr>
          <w:sz w:val="24"/>
          <w:szCs w:val="24"/>
        </w:rPr>
        <w:t>παράθεση</w:t>
      </w:r>
      <w:proofErr w:type="spellEnd"/>
      <w:r w:rsidRPr="00574F1D">
        <w:rPr>
          <w:sz w:val="24"/>
          <w:szCs w:val="24"/>
        </w:rPr>
        <w:t xml:space="preserve"> μιας σύντομης παραγράφου από τον συναξαριστή του Αγίου που κάνει ανάγλυφ</w:t>
      </w:r>
      <w:r w:rsidR="00B93653">
        <w:rPr>
          <w:sz w:val="24"/>
          <w:szCs w:val="24"/>
        </w:rPr>
        <w:t>η</w:t>
      </w:r>
      <w:r w:rsidRPr="00574F1D">
        <w:rPr>
          <w:sz w:val="24"/>
          <w:szCs w:val="24"/>
        </w:rPr>
        <w:t xml:space="preserve"> την αγιότητα του πρώτου Χριστιανού αυτοκράτορα και που επιτρέπει στον αναγνώστη να ψηλαφήσει την ευγένεια της ψυχής, τ</w:t>
      </w:r>
      <w:r w:rsidR="004A6BE7">
        <w:rPr>
          <w:sz w:val="24"/>
          <w:szCs w:val="24"/>
        </w:rPr>
        <w:t>η</w:t>
      </w:r>
      <w:r w:rsidRPr="00574F1D">
        <w:rPr>
          <w:sz w:val="24"/>
          <w:szCs w:val="24"/>
        </w:rPr>
        <w:t>ν ανιδιοτέλεια και την ειλικρίνεια των προθέσεων απέναντι στ</w:t>
      </w:r>
      <w:r w:rsidR="004A6BE7">
        <w:rPr>
          <w:sz w:val="24"/>
          <w:szCs w:val="24"/>
        </w:rPr>
        <w:t>η</w:t>
      </w:r>
      <w:r w:rsidRPr="00574F1D">
        <w:rPr>
          <w:sz w:val="24"/>
          <w:szCs w:val="24"/>
        </w:rPr>
        <w:t>ν Εκκλησία του Αγίου και Ι</w:t>
      </w:r>
      <w:r w:rsidR="004A6BE7">
        <w:rPr>
          <w:sz w:val="24"/>
          <w:szCs w:val="24"/>
        </w:rPr>
        <w:t>σ</w:t>
      </w:r>
      <w:r w:rsidRPr="00574F1D">
        <w:rPr>
          <w:sz w:val="24"/>
          <w:szCs w:val="24"/>
        </w:rPr>
        <w:t xml:space="preserve">αποστόλου Κωνσταντίνου: </w:t>
      </w:r>
      <w:r w:rsidR="00B93653">
        <w:rPr>
          <w:sz w:val="24"/>
          <w:szCs w:val="24"/>
        </w:rPr>
        <w:t>«Μετά α</w:t>
      </w:r>
      <w:r w:rsidR="004A6BE7">
        <w:rPr>
          <w:sz w:val="24"/>
          <w:szCs w:val="24"/>
        </w:rPr>
        <w:t>πό</w:t>
      </w:r>
      <w:r w:rsidRPr="00574F1D">
        <w:rPr>
          <w:sz w:val="24"/>
          <w:szCs w:val="24"/>
        </w:rPr>
        <w:t xml:space="preserve"> αυτά ο Μ</w:t>
      </w:r>
      <w:r w:rsidR="00E75E11">
        <w:rPr>
          <w:sz w:val="24"/>
          <w:szCs w:val="24"/>
        </w:rPr>
        <w:t>.</w:t>
      </w:r>
      <w:r w:rsidRPr="00574F1D">
        <w:rPr>
          <w:sz w:val="24"/>
          <w:szCs w:val="24"/>
        </w:rPr>
        <w:t xml:space="preserve"> Κωνσταντίνος </w:t>
      </w:r>
      <w:proofErr w:type="spellStart"/>
      <w:r w:rsidRPr="00574F1D">
        <w:rPr>
          <w:sz w:val="24"/>
          <w:szCs w:val="24"/>
        </w:rPr>
        <w:t>πρ</w:t>
      </w:r>
      <w:r w:rsidR="0030223F">
        <w:rPr>
          <w:sz w:val="24"/>
          <w:szCs w:val="24"/>
        </w:rPr>
        <w:t>ο</w:t>
      </w:r>
      <w:r w:rsidRPr="00574F1D">
        <w:rPr>
          <w:sz w:val="24"/>
          <w:szCs w:val="24"/>
        </w:rPr>
        <w:t>σκάλεσεν</w:t>
      </w:r>
      <w:proofErr w:type="spellEnd"/>
      <w:r w:rsidRPr="00574F1D">
        <w:rPr>
          <w:sz w:val="24"/>
          <w:szCs w:val="24"/>
        </w:rPr>
        <w:t xml:space="preserve"> όλους τους αρ</w:t>
      </w:r>
      <w:r w:rsidR="00E75E11">
        <w:rPr>
          <w:sz w:val="24"/>
          <w:szCs w:val="24"/>
        </w:rPr>
        <w:t xml:space="preserve">χιερείς </w:t>
      </w:r>
      <w:r w:rsidRPr="00574F1D">
        <w:rPr>
          <w:sz w:val="24"/>
          <w:szCs w:val="24"/>
        </w:rPr>
        <w:t xml:space="preserve">σε </w:t>
      </w:r>
      <w:proofErr w:type="spellStart"/>
      <w:r w:rsidRPr="00574F1D">
        <w:rPr>
          <w:sz w:val="24"/>
          <w:szCs w:val="24"/>
        </w:rPr>
        <w:t>τράπεζαν</w:t>
      </w:r>
      <w:proofErr w:type="spellEnd"/>
      <w:r w:rsidRPr="00574F1D">
        <w:rPr>
          <w:sz w:val="24"/>
          <w:szCs w:val="24"/>
        </w:rPr>
        <w:t>. Κάθ</w:t>
      </w:r>
      <w:r w:rsidR="004A6BE7">
        <w:rPr>
          <w:sz w:val="24"/>
          <w:szCs w:val="24"/>
        </w:rPr>
        <w:t>ι</w:t>
      </w:r>
      <w:r w:rsidRPr="00574F1D">
        <w:rPr>
          <w:sz w:val="24"/>
          <w:szCs w:val="24"/>
        </w:rPr>
        <w:t>σε δ</w:t>
      </w:r>
      <w:r w:rsidR="004A6BE7">
        <w:rPr>
          <w:sz w:val="24"/>
          <w:szCs w:val="24"/>
        </w:rPr>
        <w:t>ε</w:t>
      </w:r>
      <w:r w:rsidRPr="00574F1D">
        <w:rPr>
          <w:sz w:val="24"/>
          <w:szCs w:val="24"/>
        </w:rPr>
        <w:t xml:space="preserve"> μεταξύ τους και τους τίμησε με </w:t>
      </w:r>
      <w:r w:rsidR="00B93653">
        <w:rPr>
          <w:sz w:val="24"/>
          <w:szCs w:val="24"/>
        </w:rPr>
        <w:t xml:space="preserve">λαμπρά </w:t>
      </w:r>
      <w:r w:rsidRPr="00574F1D">
        <w:rPr>
          <w:sz w:val="24"/>
          <w:szCs w:val="24"/>
        </w:rPr>
        <w:t xml:space="preserve">δώρα. Του δε </w:t>
      </w:r>
      <w:r w:rsidR="004A6BE7">
        <w:rPr>
          <w:sz w:val="24"/>
          <w:szCs w:val="24"/>
        </w:rPr>
        <w:t>Α</w:t>
      </w:r>
      <w:r w:rsidRPr="00574F1D">
        <w:rPr>
          <w:sz w:val="24"/>
          <w:szCs w:val="24"/>
        </w:rPr>
        <w:t>γ</w:t>
      </w:r>
      <w:r w:rsidR="004A6BE7">
        <w:rPr>
          <w:sz w:val="24"/>
          <w:szCs w:val="24"/>
        </w:rPr>
        <w:t>ί</w:t>
      </w:r>
      <w:r w:rsidRPr="00574F1D">
        <w:rPr>
          <w:sz w:val="24"/>
          <w:szCs w:val="24"/>
        </w:rPr>
        <w:t xml:space="preserve">ου </w:t>
      </w:r>
      <w:proofErr w:type="spellStart"/>
      <w:r w:rsidRPr="00574F1D">
        <w:rPr>
          <w:sz w:val="24"/>
          <w:szCs w:val="24"/>
        </w:rPr>
        <w:t>Π</w:t>
      </w:r>
      <w:r w:rsidR="004A6BE7">
        <w:rPr>
          <w:sz w:val="24"/>
          <w:szCs w:val="24"/>
        </w:rPr>
        <w:t>α</w:t>
      </w:r>
      <w:r w:rsidRPr="00574F1D">
        <w:rPr>
          <w:sz w:val="24"/>
          <w:szCs w:val="24"/>
        </w:rPr>
        <w:t>φνο</w:t>
      </w:r>
      <w:r w:rsidR="004A6BE7">
        <w:rPr>
          <w:sz w:val="24"/>
          <w:szCs w:val="24"/>
        </w:rPr>
        <w:t>υ</w:t>
      </w:r>
      <w:r w:rsidRPr="00574F1D">
        <w:rPr>
          <w:sz w:val="24"/>
          <w:szCs w:val="24"/>
        </w:rPr>
        <w:t>τ</w:t>
      </w:r>
      <w:r w:rsidR="004A6BE7">
        <w:rPr>
          <w:sz w:val="24"/>
          <w:szCs w:val="24"/>
        </w:rPr>
        <w:t>ί</w:t>
      </w:r>
      <w:r w:rsidRPr="00574F1D">
        <w:rPr>
          <w:sz w:val="24"/>
          <w:szCs w:val="24"/>
        </w:rPr>
        <w:t>ου</w:t>
      </w:r>
      <w:proofErr w:type="spellEnd"/>
      <w:r w:rsidRPr="00574F1D">
        <w:rPr>
          <w:sz w:val="24"/>
          <w:szCs w:val="24"/>
        </w:rPr>
        <w:t xml:space="preserve"> και των υπολοίπων Αγίων Ομολογητών </w:t>
      </w:r>
      <w:proofErr w:type="spellStart"/>
      <w:r w:rsidRPr="00574F1D">
        <w:rPr>
          <w:sz w:val="24"/>
          <w:szCs w:val="24"/>
        </w:rPr>
        <w:t>καταφιλούσε</w:t>
      </w:r>
      <w:proofErr w:type="spellEnd"/>
      <w:r w:rsidRPr="00574F1D">
        <w:rPr>
          <w:sz w:val="24"/>
          <w:szCs w:val="24"/>
        </w:rPr>
        <w:t xml:space="preserve"> τους </w:t>
      </w:r>
      <w:proofErr w:type="spellStart"/>
      <w:r w:rsidRPr="00574F1D">
        <w:rPr>
          <w:sz w:val="24"/>
          <w:szCs w:val="24"/>
        </w:rPr>
        <w:t>εξωρυγμένους</w:t>
      </w:r>
      <w:proofErr w:type="spellEnd"/>
      <w:r w:rsidRPr="00574F1D">
        <w:rPr>
          <w:sz w:val="24"/>
          <w:szCs w:val="24"/>
        </w:rPr>
        <w:t xml:space="preserve"> οφθαλμούς κ</w:t>
      </w:r>
      <w:r w:rsidR="004A6BE7">
        <w:rPr>
          <w:sz w:val="24"/>
          <w:szCs w:val="24"/>
        </w:rPr>
        <w:t>α</w:t>
      </w:r>
      <w:r w:rsidRPr="00574F1D">
        <w:rPr>
          <w:sz w:val="24"/>
          <w:szCs w:val="24"/>
        </w:rPr>
        <w:t xml:space="preserve">ι τα </w:t>
      </w:r>
      <w:proofErr w:type="spellStart"/>
      <w:r w:rsidRPr="00574F1D">
        <w:rPr>
          <w:sz w:val="24"/>
          <w:szCs w:val="24"/>
        </w:rPr>
        <w:t>στρεβλωθέντα</w:t>
      </w:r>
      <w:proofErr w:type="spellEnd"/>
      <w:r w:rsidRPr="00574F1D">
        <w:rPr>
          <w:sz w:val="24"/>
          <w:szCs w:val="24"/>
        </w:rPr>
        <w:t xml:space="preserve"> και </w:t>
      </w:r>
      <w:proofErr w:type="spellStart"/>
      <w:r w:rsidRPr="00574F1D">
        <w:rPr>
          <w:sz w:val="24"/>
          <w:szCs w:val="24"/>
        </w:rPr>
        <w:t>πληγωθέντα</w:t>
      </w:r>
      <w:proofErr w:type="spellEnd"/>
      <w:r w:rsidRPr="00574F1D">
        <w:rPr>
          <w:sz w:val="24"/>
          <w:szCs w:val="24"/>
        </w:rPr>
        <w:t xml:space="preserve"> μέλη τους από τους </w:t>
      </w:r>
      <w:proofErr w:type="spellStart"/>
      <w:r w:rsidRPr="00574F1D">
        <w:rPr>
          <w:sz w:val="24"/>
          <w:szCs w:val="24"/>
        </w:rPr>
        <w:t>τυράννουςκατά</w:t>
      </w:r>
      <w:proofErr w:type="spellEnd"/>
      <w:r w:rsidRPr="00574F1D">
        <w:rPr>
          <w:sz w:val="24"/>
          <w:szCs w:val="24"/>
        </w:rPr>
        <w:t xml:space="preserve"> τον καιρόν του διωγμού για να πάρει από </w:t>
      </w:r>
      <w:proofErr w:type="spellStart"/>
      <w:r w:rsidRPr="00574F1D">
        <w:rPr>
          <w:sz w:val="24"/>
          <w:szCs w:val="24"/>
        </w:rPr>
        <w:t>αυτάαγιαστική</w:t>
      </w:r>
      <w:proofErr w:type="spellEnd"/>
      <w:r w:rsidRPr="00574F1D">
        <w:rPr>
          <w:sz w:val="24"/>
          <w:szCs w:val="24"/>
        </w:rPr>
        <w:t xml:space="preserve"> χάρη. Νουθετούσε δε όλους τους επισκόπους να έχουν ειρήνη και ομόνοια στην πίστη, να δείχνουν αγάπη στο πλησίον τους και να μην βρίζουν και να ατιμάζουν τούς αδελφούς τους. Επειδή δε μερικοί από αυτούς έδωσαν αναφορές εναντίον μερικών επισκόπων αυτές δεν ήθελε ούτε να τις αναγνώσει ο </w:t>
      </w:r>
      <w:proofErr w:type="spellStart"/>
      <w:r w:rsidRPr="00574F1D">
        <w:rPr>
          <w:sz w:val="24"/>
          <w:szCs w:val="24"/>
        </w:rPr>
        <w:t>άγιοςβασιλεύς</w:t>
      </w:r>
      <w:proofErr w:type="spellEnd"/>
      <w:r w:rsidRPr="00574F1D">
        <w:rPr>
          <w:sz w:val="24"/>
          <w:szCs w:val="24"/>
        </w:rPr>
        <w:t xml:space="preserve">, αλλά μπροστά σ' όλους τις έκαψε λέγοντας τα ακόλουθα αξιομνημόνευτα λόγια: «Εάν κι εγώ </w:t>
      </w:r>
      <w:r w:rsidR="00B93653">
        <w:rPr>
          <w:sz w:val="24"/>
          <w:szCs w:val="24"/>
        </w:rPr>
        <w:t>ο</w:t>
      </w:r>
      <w:r w:rsidRPr="00574F1D">
        <w:rPr>
          <w:sz w:val="24"/>
          <w:szCs w:val="24"/>
        </w:rPr>
        <w:t xml:space="preserve"> ίδιος τύχαινε να δω αρχιερέα να αμαρτάνει θα τον σκέπαζα χωρίς αμφιβολία </w:t>
      </w:r>
      <w:r w:rsidR="0030223F">
        <w:rPr>
          <w:sz w:val="24"/>
          <w:szCs w:val="24"/>
        </w:rPr>
        <w:t xml:space="preserve">με </w:t>
      </w:r>
      <w:r w:rsidRPr="00574F1D">
        <w:rPr>
          <w:sz w:val="24"/>
          <w:szCs w:val="24"/>
        </w:rPr>
        <w:t>την πορφύρα μου».</w:t>
      </w:r>
    </w:p>
    <w:p w:rsidR="00ED7F0D" w:rsidRDefault="00ED7F0D" w:rsidP="0030223F">
      <w:pPr>
        <w:pStyle w:val="1"/>
        <w:spacing w:line="326" w:lineRule="auto"/>
        <w:ind w:firstLine="0"/>
        <w:rPr>
          <w:sz w:val="24"/>
          <w:szCs w:val="24"/>
        </w:rPr>
      </w:pPr>
    </w:p>
    <w:p w:rsidR="009F4FCC" w:rsidRPr="00574F1D" w:rsidRDefault="00DE744B" w:rsidP="0030223F">
      <w:pPr>
        <w:pStyle w:val="1"/>
        <w:spacing w:line="326" w:lineRule="auto"/>
        <w:ind w:firstLine="0"/>
        <w:rPr>
          <w:sz w:val="24"/>
          <w:szCs w:val="24"/>
        </w:rPr>
      </w:pPr>
      <w:r w:rsidRPr="00574F1D">
        <w:rPr>
          <w:sz w:val="24"/>
          <w:szCs w:val="24"/>
        </w:rPr>
        <w:t xml:space="preserve">Ο Μ. Κωνσταντίνος &amp; η </w:t>
      </w:r>
      <w:r w:rsidR="0030223F">
        <w:rPr>
          <w:sz w:val="24"/>
          <w:szCs w:val="24"/>
        </w:rPr>
        <w:t>Α</w:t>
      </w:r>
      <w:r w:rsidRPr="00574F1D">
        <w:rPr>
          <w:sz w:val="24"/>
          <w:szCs w:val="24"/>
        </w:rPr>
        <w:t>γ</w:t>
      </w:r>
      <w:r w:rsidR="0030223F">
        <w:rPr>
          <w:sz w:val="24"/>
          <w:szCs w:val="24"/>
        </w:rPr>
        <w:t>ία</w:t>
      </w:r>
      <w:r w:rsidRPr="00574F1D">
        <w:rPr>
          <w:sz w:val="24"/>
          <w:szCs w:val="24"/>
        </w:rPr>
        <w:t xml:space="preserve"> Ελ</w:t>
      </w:r>
      <w:r w:rsidR="0030223F">
        <w:rPr>
          <w:sz w:val="24"/>
          <w:szCs w:val="24"/>
        </w:rPr>
        <w:t>έ</w:t>
      </w:r>
      <w:r w:rsidRPr="00574F1D">
        <w:rPr>
          <w:sz w:val="24"/>
          <w:szCs w:val="24"/>
        </w:rPr>
        <w:t>ν</w:t>
      </w:r>
      <w:r w:rsidR="0030223F">
        <w:rPr>
          <w:sz w:val="24"/>
          <w:szCs w:val="24"/>
        </w:rPr>
        <w:t xml:space="preserve">η </w:t>
      </w:r>
      <w:r w:rsidRPr="00574F1D">
        <w:rPr>
          <w:sz w:val="24"/>
          <w:szCs w:val="24"/>
        </w:rPr>
        <w:t xml:space="preserve">Μητέρα του, ας πρεσβεύουν για </w:t>
      </w:r>
      <w:proofErr w:type="spellStart"/>
      <w:r w:rsidRPr="00574F1D">
        <w:rPr>
          <w:sz w:val="24"/>
          <w:szCs w:val="24"/>
        </w:rPr>
        <w:t>όλουςμας</w:t>
      </w:r>
      <w:proofErr w:type="spellEnd"/>
      <w:r w:rsidRPr="00574F1D">
        <w:rPr>
          <w:sz w:val="24"/>
          <w:szCs w:val="24"/>
        </w:rPr>
        <w:t xml:space="preserve"> για υγεία &amp; δύναμη </w:t>
      </w:r>
      <w:r w:rsidR="0030223F">
        <w:rPr>
          <w:sz w:val="24"/>
          <w:szCs w:val="24"/>
        </w:rPr>
        <w:t>α</w:t>
      </w:r>
      <w:r w:rsidRPr="00574F1D">
        <w:rPr>
          <w:sz w:val="24"/>
          <w:szCs w:val="24"/>
        </w:rPr>
        <w:t>π</w:t>
      </w:r>
      <w:r w:rsidR="0030223F">
        <w:rPr>
          <w:sz w:val="24"/>
          <w:szCs w:val="24"/>
        </w:rPr>
        <w:t xml:space="preserve">ό </w:t>
      </w:r>
      <w:proofErr w:type="spellStart"/>
      <w:r w:rsidRPr="00574F1D">
        <w:rPr>
          <w:sz w:val="24"/>
          <w:szCs w:val="24"/>
        </w:rPr>
        <w:t>τ</w:t>
      </w:r>
      <w:r w:rsidR="0030223F">
        <w:rPr>
          <w:sz w:val="24"/>
          <w:szCs w:val="24"/>
        </w:rPr>
        <w:t>οΘ</w:t>
      </w:r>
      <w:r w:rsidRPr="00574F1D">
        <w:rPr>
          <w:sz w:val="24"/>
          <w:szCs w:val="24"/>
        </w:rPr>
        <w:t>εό</w:t>
      </w:r>
      <w:proofErr w:type="spellEnd"/>
      <w:r w:rsidRPr="00574F1D">
        <w:rPr>
          <w:sz w:val="24"/>
          <w:szCs w:val="24"/>
        </w:rPr>
        <w:t>.</w:t>
      </w:r>
      <w:r w:rsidR="0030223F">
        <w:rPr>
          <w:sz w:val="24"/>
          <w:szCs w:val="24"/>
        </w:rPr>
        <w:t xml:space="preserve"> ΑΜΗΝ</w:t>
      </w:r>
    </w:p>
    <w:sectPr w:rsidR="009F4FCC" w:rsidRPr="00574F1D" w:rsidSect="0012305E">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005" w:rsidRDefault="003C6005">
      <w:r>
        <w:separator/>
      </w:r>
    </w:p>
  </w:endnote>
  <w:endnote w:type="continuationSeparator" w:id="0">
    <w:p w:rsidR="003C6005" w:rsidRDefault="003C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A1"/>
    <w:family w:val="swiss"/>
    <w:pitch w:val="variable"/>
    <w:sig w:usb0="E1002AFF" w:usb1="C0000002" w:usb2="00000008" w:usb3="00000000" w:csb0="000101F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7B" w:rsidRDefault="00C30F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7B" w:rsidRDefault="00C30F7B" w:rsidP="00C30F7B">
    <w:pPr>
      <w:pStyle w:val="a5"/>
      <w:pBdr>
        <w:top w:val="thinThickSmallGap" w:sz="24" w:space="1" w:color="823B0B" w:themeColor="accent2" w:themeShade="7F"/>
      </w:pBdr>
      <w:jc w:val="center"/>
      <w:rPr>
        <w:b/>
        <w:bCs/>
        <w:sz w:val="32"/>
        <w:szCs w:val="32"/>
        <w:lang w:val="en-US"/>
      </w:rPr>
    </w:pPr>
    <w:r w:rsidRPr="00C30F7B">
      <w:rPr>
        <w:b/>
        <w:bCs/>
      </w:rPr>
      <w:t>Η ΑΓΙΟΤΗΤΑ ΤΟΥ Μ. ΚΩΝΣΤΑΝΤΙΝΟΥ</w:t>
    </w:r>
    <w:r w:rsidRPr="00C30F7B">
      <w:rPr>
        <w:b/>
        <w:bCs/>
      </w:rPr>
      <w:t xml:space="preserve"> </w:t>
    </w:r>
    <w:r w:rsidRPr="00C30F7B">
      <w:rPr>
        <w:b/>
        <w:bCs/>
      </w:rPr>
      <w:t>Αμφισβητείται η αγιότητα του Μ. Κωνσταντίνου;</w:t>
    </w:r>
    <w:r>
      <w:rPr>
        <w:b/>
        <w:bCs/>
        <w:sz w:val="32"/>
        <w:szCs w:val="32"/>
      </w:rPr>
      <w:t xml:space="preserve"> </w:t>
    </w:r>
  </w:p>
  <w:p w:rsidR="00C30F7B" w:rsidRDefault="00C30F7B" w:rsidP="00C30F7B">
    <w:pPr>
      <w:pStyle w:val="1"/>
      <w:ind w:firstLine="0"/>
      <w:jc w:val="center"/>
      <w:rPr>
        <w:sz w:val="24"/>
        <w:szCs w:val="24"/>
      </w:rPr>
    </w:pPr>
    <w:r>
      <w:rPr>
        <w:sz w:val="24"/>
        <w:szCs w:val="24"/>
      </w:rPr>
      <w:t>Γράφει ο Νικόλαος Ζαχαριάδης</w:t>
    </w:r>
  </w:p>
  <w:p w:rsidR="00C30F7B" w:rsidRDefault="00C30F7B" w:rsidP="00C30F7B">
    <w:pPr>
      <w:pStyle w:val="1"/>
      <w:ind w:firstLine="0"/>
      <w:jc w:val="center"/>
      <w:rPr>
        <w:sz w:val="24"/>
        <w:szCs w:val="24"/>
      </w:rPr>
    </w:pPr>
    <w:r>
      <w:rPr>
        <w:sz w:val="24"/>
        <w:szCs w:val="24"/>
      </w:rPr>
      <w:t>Καθηγητής Θεολόγος – Συγγραφέας &amp; Καθηγητής Βυζαντινής Μουσικής</w:t>
    </w:r>
  </w:p>
  <w:p w:rsidR="00C30F7B" w:rsidRDefault="00C30F7B" w:rsidP="00C30F7B">
    <w:pPr>
      <w:pStyle w:val="1"/>
      <w:ind w:firstLine="0"/>
      <w:jc w:val="center"/>
      <w:rPr>
        <w:sz w:val="24"/>
        <w:szCs w:val="24"/>
      </w:rPr>
    </w:pPr>
    <w:proofErr w:type="spellStart"/>
    <w:r>
      <w:rPr>
        <w:sz w:val="24"/>
        <w:szCs w:val="24"/>
      </w:rPr>
      <w:t>Τηλ</w:t>
    </w:r>
    <w:proofErr w:type="spellEnd"/>
    <w:r>
      <w:rPr>
        <w:sz w:val="24"/>
        <w:szCs w:val="24"/>
      </w:rPr>
      <w:t>. 6907546676</w:t>
    </w:r>
  </w:p>
  <w:p w:rsidR="00C30F7B" w:rsidRDefault="00C30F7B" w:rsidP="00C30F7B">
    <w:pPr>
      <w:pStyle w:val="a5"/>
      <w:pBdr>
        <w:top w:val="thinThickSmallGap" w:sz="24" w:space="1" w:color="823B0B" w:themeColor="accent2" w:themeShade="7F"/>
      </w:pBdr>
      <w:jc w:val="center"/>
      <w:rPr>
        <w:rFonts w:asciiTheme="majorHAnsi" w:eastAsiaTheme="majorEastAsia" w:hAnsiTheme="majorHAnsi" w:cstheme="majorBidi"/>
      </w:rPr>
    </w:pPr>
    <w:bookmarkStart w:id="0" w:name="_GoBack"/>
    <w:bookmarkEnd w:id="0"/>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DF6390" w:rsidRPr="00DF6390">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9F4FCC" w:rsidRDefault="009F4FC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7B" w:rsidRDefault="00C30F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005" w:rsidRDefault="003C6005"/>
  </w:footnote>
  <w:footnote w:type="continuationSeparator" w:id="0">
    <w:p w:rsidR="003C6005" w:rsidRDefault="003C60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7B" w:rsidRDefault="00C30F7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CC" w:rsidRDefault="009F4FCC">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F7B" w:rsidRDefault="00C30F7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F4FCC"/>
    <w:rsid w:val="0012305E"/>
    <w:rsid w:val="0030223F"/>
    <w:rsid w:val="003C6005"/>
    <w:rsid w:val="00443852"/>
    <w:rsid w:val="004A6BE7"/>
    <w:rsid w:val="00574F1D"/>
    <w:rsid w:val="006E238E"/>
    <w:rsid w:val="007C05C8"/>
    <w:rsid w:val="007E4EAD"/>
    <w:rsid w:val="00836509"/>
    <w:rsid w:val="009F4FCC"/>
    <w:rsid w:val="00A640DF"/>
    <w:rsid w:val="00B15805"/>
    <w:rsid w:val="00B93653"/>
    <w:rsid w:val="00C30F7B"/>
    <w:rsid w:val="00D04A44"/>
    <w:rsid w:val="00D1077F"/>
    <w:rsid w:val="00DE744B"/>
    <w:rsid w:val="00DF6390"/>
    <w:rsid w:val="00E42598"/>
    <w:rsid w:val="00E75E11"/>
    <w:rsid w:val="00ED7F0D"/>
    <w:rsid w:val="00F6776E"/>
    <w:rsid w:val="00F82A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el-GR" w:eastAsia="el-GR" w:bidi="el-G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0D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Σώμα κειμένου (6)_"/>
    <w:basedOn w:val="a0"/>
    <w:link w:val="60"/>
    <w:rsid w:val="00A640DF"/>
    <w:rPr>
      <w:rFonts w:ascii="Times New Roman" w:eastAsia="Times New Roman" w:hAnsi="Times New Roman" w:cs="Times New Roman"/>
      <w:b w:val="0"/>
      <w:bCs w:val="0"/>
      <w:i/>
      <w:iCs/>
      <w:smallCaps w:val="0"/>
      <w:strike w:val="0"/>
      <w:sz w:val="32"/>
      <w:szCs w:val="32"/>
      <w:u w:val="none"/>
      <w:lang w:val="en-US" w:eastAsia="en-US" w:bidi="en-US"/>
    </w:rPr>
  </w:style>
  <w:style w:type="character" w:customStyle="1" w:styleId="3">
    <w:name w:val="Σώμα κειμένου (3)_"/>
    <w:basedOn w:val="a0"/>
    <w:link w:val="30"/>
    <w:rsid w:val="00A640DF"/>
    <w:rPr>
      <w:rFonts w:ascii="Arial" w:eastAsia="Arial" w:hAnsi="Arial" w:cs="Arial"/>
      <w:b w:val="0"/>
      <w:bCs w:val="0"/>
      <w:i w:val="0"/>
      <w:iCs w:val="0"/>
      <w:smallCaps w:val="0"/>
      <w:strike w:val="0"/>
      <w:w w:val="80"/>
      <w:sz w:val="36"/>
      <w:szCs w:val="36"/>
      <w:u w:val="none"/>
    </w:rPr>
  </w:style>
  <w:style w:type="character" w:customStyle="1" w:styleId="a3">
    <w:name w:val="Σώμα κειμένου_"/>
    <w:basedOn w:val="a0"/>
    <w:link w:val="1"/>
    <w:rsid w:val="00A640DF"/>
    <w:rPr>
      <w:rFonts w:ascii="Arial" w:eastAsia="Arial" w:hAnsi="Arial" w:cs="Arial"/>
      <w:b w:val="0"/>
      <w:bCs w:val="0"/>
      <w:i w:val="0"/>
      <w:iCs w:val="0"/>
      <w:smallCaps w:val="0"/>
      <w:strike w:val="0"/>
      <w:sz w:val="15"/>
      <w:szCs w:val="15"/>
      <w:u w:val="none"/>
    </w:rPr>
  </w:style>
  <w:style w:type="character" w:customStyle="1" w:styleId="2">
    <w:name w:val="Σώμα κειμένου (2)_"/>
    <w:basedOn w:val="a0"/>
    <w:link w:val="20"/>
    <w:rsid w:val="00A640DF"/>
    <w:rPr>
      <w:rFonts w:ascii="Arial" w:eastAsia="Arial" w:hAnsi="Arial" w:cs="Arial"/>
      <w:b w:val="0"/>
      <w:bCs w:val="0"/>
      <w:i/>
      <w:iCs/>
      <w:smallCaps w:val="0"/>
      <w:strike w:val="0"/>
      <w:sz w:val="17"/>
      <w:szCs w:val="17"/>
      <w:u w:val="none"/>
    </w:rPr>
  </w:style>
  <w:style w:type="character" w:customStyle="1" w:styleId="4">
    <w:name w:val="Σώμα κειμένου (4)_"/>
    <w:basedOn w:val="a0"/>
    <w:link w:val="40"/>
    <w:rsid w:val="00A640DF"/>
    <w:rPr>
      <w:rFonts w:ascii="Arial" w:eastAsia="Arial" w:hAnsi="Arial" w:cs="Arial"/>
      <w:b w:val="0"/>
      <w:bCs w:val="0"/>
      <w:i w:val="0"/>
      <w:iCs w:val="0"/>
      <w:smallCaps w:val="0"/>
      <w:strike w:val="0"/>
      <w:sz w:val="9"/>
      <w:szCs w:val="9"/>
      <w:u w:val="none"/>
      <w:lang w:val="en-US" w:eastAsia="en-US" w:bidi="en-US"/>
    </w:rPr>
  </w:style>
  <w:style w:type="character" w:customStyle="1" w:styleId="5">
    <w:name w:val="Σώμα κειμένου (5)_"/>
    <w:basedOn w:val="a0"/>
    <w:link w:val="50"/>
    <w:rsid w:val="00A640DF"/>
    <w:rPr>
      <w:rFonts w:ascii="Arial" w:eastAsia="Arial" w:hAnsi="Arial" w:cs="Arial"/>
      <w:b w:val="0"/>
      <w:bCs w:val="0"/>
      <w:i w:val="0"/>
      <w:iCs w:val="0"/>
      <w:smallCaps w:val="0"/>
      <w:strike w:val="0"/>
      <w:sz w:val="10"/>
      <w:szCs w:val="10"/>
      <w:u w:val="none"/>
    </w:rPr>
  </w:style>
  <w:style w:type="character" w:customStyle="1" w:styleId="21">
    <w:name w:val="Κεφαλίδα ή υποσέλιδο (2)_"/>
    <w:basedOn w:val="a0"/>
    <w:link w:val="22"/>
    <w:rsid w:val="00A640DF"/>
    <w:rPr>
      <w:rFonts w:ascii="Times New Roman" w:eastAsia="Times New Roman" w:hAnsi="Times New Roman" w:cs="Times New Roman"/>
      <w:b w:val="0"/>
      <w:bCs w:val="0"/>
      <w:i w:val="0"/>
      <w:iCs w:val="0"/>
      <w:smallCaps w:val="0"/>
      <w:strike w:val="0"/>
      <w:sz w:val="20"/>
      <w:szCs w:val="20"/>
      <w:u w:val="none"/>
    </w:rPr>
  </w:style>
  <w:style w:type="paragraph" w:customStyle="1" w:styleId="60">
    <w:name w:val="Σώμα κειμένου (6)"/>
    <w:basedOn w:val="a"/>
    <w:link w:val="6"/>
    <w:rsid w:val="00A640DF"/>
    <w:pPr>
      <w:jc w:val="right"/>
    </w:pPr>
    <w:rPr>
      <w:rFonts w:ascii="Times New Roman" w:eastAsia="Times New Roman" w:hAnsi="Times New Roman" w:cs="Times New Roman"/>
      <w:i/>
      <w:iCs/>
      <w:sz w:val="32"/>
      <w:szCs w:val="32"/>
      <w:lang w:val="en-US" w:eastAsia="en-US" w:bidi="en-US"/>
    </w:rPr>
  </w:style>
  <w:style w:type="paragraph" w:customStyle="1" w:styleId="30">
    <w:name w:val="Σώμα κειμένου (3)"/>
    <w:basedOn w:val="a"/>
    <w:link w:val="3"/>
    <w:rsid w:val="00A640DF"/>
    <w:pPr>
      <w:spacing w:after="30" w:line="310" w:lineRule="auto"/>
      <w:jc w:val="center"/>
    </w:pPr>
    <w:rPr>
      <w:rFonts w:ascii="Arial" w:eastAsia="Arial" w:hAnsi="Arial" w:cs="Arial"/>
      <w:w w:val="80"/>
      <w:sz w:val="36"/>
      <w:szCs w:val="36"/>
    </w:rPr>
  </w:style>
  <w:style w:type="paragraph" w:customStyle="1" w:styleId="1">
    <w:name w:val="Σώμα κειμένου1"/>
    <w:basedOn w:val="a"/>
    <w:link w:val="a3"/>
    <w:rsid w:val="00A640DF"/>
    <w:pPr>
      <w:spacing w:line="317" w:lineRule="auto"/>
      <w:ind w:firstLine="340"/>
    </w:pPr>
    <w:rPr>
      <w:rFonts w:ascii="Arial" w:eastAsia="Arial" w:hAnsi="Arial" w:cs="Arial"/>
      <w:sz w:val="15"/>
      <w:szCs w:val="15"/>
    </w:rPr>
  </w:style>
  <w:style w:type="paragraph" w:customStyle="1" w:styleId="20">
    <w:name w:val="Σώμα κειμένου (2)"/>
    <w:basedOn w:val="a"/>
    <w:link w:val="2"/>
    <w:rsid w:val="00A640DF"/>
    <w:pPr>
      <w:spacing w:line="271" w:lineRule="auto"/>
    </w:pPr>
    <w:rPr>
      <w:rFonts w:ascii="Arial" w:eastAsia="Arial" w:hAnsi="Arial" w:cs="Arial"/>
      <w:i/>
      <w:iCs/>
      <w:sz w:val="17"/>
      <w:szCs w:val="17"/>
    </w:rPr>
  </w:style>
  <w:style w:type="paragraph" w:customStyle="1" w:styleId="40">
    <w:name w:val="Σώμα κειμένου (4)"/>
    <w:basedOn w:val="a"/>
    <w:link w:val="4"/>
    <w:rsid w:val="00A640DF"/>
    <w:rPr>
      <w:rFonts w:ascii="Arial" w:eastAsia="Arial" w:hAnsi="Arial" w:cs="Arial"/>
      <w:sz w:val="9"/>
      <w:szCs w:val="9"/>
      <w:lang w:val="en-US" w:eastAsia="en-US" w:bidi="en-US"/>
    </w:rPr>
  </w:style>
  <w:style w:type="paragraph" w:customStyle="1" w:styleId="50">
    <w:name w:val="Σώμα κειμένου (5)"/>
    <w:basedOn w:val="a"/>
    <w:link w:val="5"/>
    <w:rsid w:val="00A640DF"/>
    <w:rPr>
      <w:rFonts w:ascii="Arial" w:eastAsia="Arial" w:hAnsi="Arial" w:cs="Arial"/>
      <w:sz w:val="10"/>
      <w:szCs w:val="10"/>
    </w:rPr>
  </w:style>
  <w:style w:type="paragraph" w:customStyle="1" w:styleId="22">
    <w:name w:val="Κεφαλίδα ή υποσέλιδο (2)"/>
    <w:basedOn w:val="a"/>
    <w:link w:val="21"/>
    <w:rsid w:val="00A640DF"/>
    <w:rPr>
      <w:rFonts w:ascii="Times New Roman" w:eastAsia="Times New Roman" w:hAnsi="Times New Roman" w:cs="Times New Roman"/>
      <w:sz w:val="20"/>
      <w:szCs w:val="20"/>
    </w:rPr>
  </w:style>
  <w:style w:type="paragraph" w:styleId="a4">
    <w:name w:val="header"/>
    <w:basedOn w:val="a"/>
    <w:link w:val="Char"/>
    <w:uiPriority w:val="99"/>
    <w:unhideWhenUsed/>
    <w:rsid w:val="0012305E"/>
    <w:pPr>
      <w:tabs>
        <w:tab w:val="center" w:pos="4153"/>
        <w:tab w:val="right" w:pos="8306"/>
      </w:tabs>
    </w:pPr>
  </w:style>
  <w:style w:type="character" w:customStyle="1" w:styleId="Char">
    <w:name w:val="Κεφαλίδα Char"/>
    <w:basedOn w:val="a0"/>
    <w:link w:val="a4"/>
    <w:uiPriority w:val="99"/>
    <w:rsid w:val="0012305E"/>
    <w:rPr>
      <w:color w:val="000000"/>
    </w:rPr>
  </w:style>
  <w:style w:type="paragraph" w:styleId="a5">
    <w:name w:val="footer"/>
    <w:basedOn w:val="a"/>
    <w:link w:val="Char0"/>
    <w:uiPriority w:val="99"/>
    <w:unhideWhenUsed/>
    <w:rsid w:val="0012305E"/>
    <w:pPr>
      <w:tabs>
        <w:tab w:val="center" w:pos="4153"/>
        <w:tab w:val="right" w:pos="8306"/>
      </w:tabs>
    </w:pPr>
  </w:style>
  <w:style w:type="character" w:customStyle="1" w:styleId="Char0">
    <w:name w:val="Υποσέλιδο Char"/>
    <w:basedOn w:val="a0"/>
    <w:link w:val="a5"/>
    <w:uiPriority w:val="99"/>
    <w:rsid w:val="0012305E"/>
    <w:rPr>
      <w:color w:val="000000"/>
    </w:rPr>
  </w:style>
  <w:style w:type="paragraph" w:styleId="a6">
    <w:name w:val="Balloon Text"/>
    <w:basedOn w:val="a"/>
    <w:link w:val="Char1"/>
    <w:uiPriority w:val="99"/>
    <w:semiHidden/>
    <w:unhideWhenUsed/>
    <w:rsid w:val="00443852"/>
    <w:rPr>
      <w:rFonts w:ascii="Tahoma" w:hAnsi="Tahoma" w:cs="Tahoma"/>
      <w:sz w:val="16"/>
      <w:szCs w:val="16"/>
    </w:rPr>
  </w:style>
  <w:style w:type="character" w:customStyle="1" w:styleId="Char1">
    <w:name w:val="Κείμενο πλαισίου Char"/>
    <w:basedOn w:val="a0"/>
    <w:link w:val="a6"/>
    <w:uiPriority w:val="99"/>
    <w:semiHidden/>
    <w:rsid w:val="0044385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1008</Words>
  <Characters>5447</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SAKIS-KATERINA</dc:creator>
  <cp:lastModifiedBy>user</cp:lastModifiedBy>
  <cp:revision>5</cp:revision>
  <cp:lastPrinted>2022-08-01T11:27:00Z</cp:lastPrinted>
  <dcterms:created xsi:type="dcterms:W3CDTF">2022-06-14T11:08:00Z</dcterms:created>
  <dcterms:modified xsi:type="dcterms:W3CDTF">2022-08-01T11:27:00Z</dcterms:modified>
</cp:coreProperties>
</file>